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681146">
      <w:r>
        <w:t>Demonstration av Radar första gången i Sverige</w:t>
      </w:r>
    </w:p>
    <w:p w:rsidR="00681146" w:rsidRDefault="00681146">
      <w:r>
        <w:t>Brittiska Radaravdelningens ekoradar förevisad i Göteborg</w:t>
      </w:r>
    </w:p>
    <w:p w:rsidR="00681146" w:rsidRDefault="00681146">
      <w:r>
        <w:t xml:space="preserve">Bildtext: En bild från demonstrationen av Radar på LV 6 i Göteborg. Kapten Ingmar Bratt i Försvarsstaben tar sig en titt i kikarsiktet, sedan </w:t>
      </w:r>
      <w:proofErr w:type="spellStart"/>
      <w:r>
        <w:t>Radar-majoren</w:t>
      </w:r>
      <w:proofErr w:type="spellEnd"/>
      <w:r>
        <w:t xml:space="preserve"> Evans "infångat" ett flygplan på 6,900 yards avstånd och 2,000 meters höjd</w:t>
      </w:r>
    </w:p>
    <w:p w:rsidR="00681146" w:rsidRDefault="00681146">
      <w:r>
        <w:t>GÖTEBORG den 28. (TT)</w:t>
      </w:r>
      <w:r>
        <w:br/>
        <w:t>Vid Göteborgs luftvärnskår demonstrerades för första gången i Sverige den för några dagar sedan anlända brittiska Radaravdelningens moderna ekoradio för luftvärn och strålkastare. De inbjudna välkomnades av kårchefen, överste Odelberg, och därefter orienterade kapten Ingemar Bratt, försvarsstabens pressavdelning, de närvarande rörande Radaravdelningens sammansättning, ändamålet med besöket i Sverige och demonstrationsprogrammet. Avdelningen består av fyra officerare, 39 man och 11 specialbilar och befälhavare är major E. Evans.</w:t>
      </w:r>
    </w:p>
    <w:p w:rsidR="00681146" w:rsidRDefault="00681146">
      <w:r>
        <w:t>Kapten Bratt påpekade bl.a. att apparaterna gör det möjligt att inskränka på den personal, som tidigare behövdes för luftbevakningen och är effektivare än ögonspaningen. Även vid öppen kust får man varning i så god tid att icke blott luftvärnet blir förberett utan även jaktflyg får tid att starta och vinna erforderlig höjd.</w:t>
      </w:r>
      <w:r w:rsidR="000859AD">
        <w:t xml:space="preserve"> Radar för eldledning har i allmänhet en räckvidd om 4</w:t>
      </w:r>
      <w:r w:rsidR="00C73F0F">
        <w:t>0 km,</w:t>
      </w:r>
      <w:r w:rsidR="000859AD">
        <w:t xml:space="preserve"> och är likaså oberoende av väderlek och sikt, varigenom flygets fördel av nattmörkret försvinner.</w:t>
      </w:r>
    </w:p>
    <w:p w:rsidR="000859AD" w:rsidRDefault="000859AD">
      <w:r>
        <w:t>Efter kapten Bratts orientering lämnade major Evans en ingående redogörelse för de principer enligt vilka radarapparaterna fungerar och de erfarenheter man gjort i brittiska armén. Sedan demonstrerade han Radaravdelningen i full verksamhet under medverkan av svenskt flyg. En flygmaskin kretsade på stort avstånd runt uppställningsplatsen och kunde ibland icke iakttagas med blotta ögat, men i radarinstrumentet var den fullt synlig.</w:t>
      </w:r>
    </w:p>
    <w:p w:rsidR="000859AD" w:rsidRDefault="000859AD">
      <w:r>
        <w:t xml:space="preserve">Den engelska materielen består dels av två stycken 1 cm. radar för ledning av luftvärnsbatteri dels två radarstyrda 150 cm. strålkastare. I utrustningen ingår två kraftverk om 17 och 22 </w:t>
      </w:r>
      <w:proofErr w:type="spellStart"/>
      <w:r>
        <w:t>kw</w:t>
      </w:r>
      <w:proofErr w:type="spellEnd"/>
      <w:r>
        <w:t xml:space="preserve">. drivna av förbränningsmetoder samt till strålkastarna instrument för optisk ledning. Sedan apparaten inriktats på ett mål följer den detta automatiskt med stor noggrannhet. Avståndsmätningen sker även automatiskt. Apparaten kan kopplas så att den automatiskt genomsöker lufthavet. Inställningen på därvid funna mål sker för hand, varvid automatisk följning inkopplas. </w:t>
      </w:r>
      <w:proofErr w:type="spellStart"/>
      <w:r>
        <w:t>Förbetjäning</w:t>
      </w:r>
      <w:proofErr w:type="spellEnd"/>
      <w:r>
        <w:t xml:space="preserve"> är endast en man erforderlig och utbildningen kräver icke mer än 14 dagar för en genomsnittlig begåvad man utan förhandskännedom om radioteknik.</w:t>
      </w:r>
    </w:p>
    <w:p w:rsidR="00DF775C" w:rsidRDefault="000859AD">
      <w:r>
        <w:t>Demonstrationerna av Radaravdelningen fortsätter en tid framåt och bland de gäster Göteborgs luftvärnskår får ta emot befinner sig försvarsministern, överbefälhavaren, ett</w:t>
      </w:r>
      <w:r w:rsidR="00DF775C">
        <w:t xml:space="preserve"> </w:t>
      </w:r>
      <w:r>
        <w:t>antal generaler och andra högre officerare.</w:t>
      </w:r>
    </w:p>
    <w:p w:rsidR="00DF775C" w:rsidRDefault="00DF775C">
      <w:r>
        <w:br w:type="page"/>
      </w:r>
    </w:p>
    <w:p w:rsidR="000859AD" w:rsidRDefault="00DF775C">
      <w:pPr>
        <w:rPr>
          <w:lang w:val="en-US"/>
        </w:rPr>
      </w:pPr>
      <w:r>
        <w:rPr>
          <w:lang w:val="en-US"/>
        </w:rPr>
        <w:lastRenderedPageBreak/>
        <w:t>First Radar demonstration in Sweden</w:t>
      </w:r>
    </w:p>
    <w:p w:rsidR="00DF775C" w:rsidRDefault="00DF775C">
      <w:pPr>
        <w:rPr>
          <w:lang w:val="en-US"/>
        </w:rPr>
      </w:pPr>
      <w:r>
        <w:rPr>
          <w:lang w:val="en-US"/>
        </w:rPr>
        <w:t>British Radar departments Radar exhibited in Gothenburg</w:t>
      </w:r>
    </w:p>
    <w:p w:rsidR="00DF775C" w:rsidRDefault="00DF775C">
      <w:pPr>
        <w:rPr>
          <w:lang w:val="en-US"/>
        </w:rPr>
      </w:pPr>
      <w:r>
        <w:rPr>
          <w:lang w:val="en-US"/>
        </w:rPr>
        <w:t xml:space="preserve">Caption: A picture of the Radar demonstration at LV 6 in Gothenburg. Captain Ingmar </w:t>
      </w:r>
      <w:proofErr w:type="spellStart"/>
      <w:r>
        <w:rPr>
          <w:lang w:val="en-US"/>
        </w:rPr>
        <w:t>Bratt</w:t>
      </w:r>
      <w:proofErr w:type="spellEnd"/>
      <w:r>
        <w:rPr>
          <w:lang w:val="en-US"/>
        </w:rPr>
        <w:t xml:space="preserve"> in the defense staff takes a look in the </w:t>
      </w:r>
      <w:proofErr w:type="spellStart"/>
      <w:r>
        <w:rPr>
          <w:lang w:val="en-US"/>
        </w:rPr>
        <w:t>riflesight</w:t>
      </w:r>
      <w:proofErr w:type="spellEnd"/>
      <w:r>
        <w:rPr>
          <w:lang w:val="en-US"/>
        </w:rPr>
        <w:t>, after Radar major Evans "captured" an airplane at 6900 yards distance and 2000 meters height.</w:t>
      </w:r>
    </w:p>
    <w:p w:rsidR="00DF775C" w:rsidRDefault="00DF775C">
      <w:pPr>
        <w:rPr>
          <w:lang w:val="en-US"/>
        </w:rPr>
      </w:pPr>
      <w:r>
        <w:rPr>
          <w:lang w:val="en-US"/>
        </w:rPr>
        <w:t>GOTHENBURG the 28th (TT)</w:t>
      </w:r>
      <w:r>
        <w:rPr>
          <w:lang w:val="en-US"/>
        </w:rPr>
        <w:br/>
        <w:t xml:space="preserve">The British Radar department demonstrated their modern Radar for air defense and spotlights for the first time in Sweden at the Gothenburg air defense corps. The invited were welcomed by the corps commander, Colonel </w:t>
      </w:r>
      <w:proofErr w:type="spellStart"/>
      <w:r>
        <w:rPr>
          <w:lang w:val="en-US"/>
        </w:rPr>
        <w:t>Odelberg</w:t>
      </w:r>
      <w:proofErr w:type="spellEnd"/>
      <w:r>
        <w:rPr>
          <w:lang w:val="en-US"/>
        </w:rPr>
        <w:t xml:space="preserve">, and thereafter Captain </w:t>
      </w:r>
      <w:proofErr w:type="spellStart"/>
      <w:r>
        <w:rPr>
          <w:lang w:val="en-US"/>
        </w:rPr>
        <w:t>Ingemar</w:t>
      </w:r>
      <w:proofErr w:type="spellEnd"/>
      <w:r>
        <w:rPr>
          <w:lang w:val="en-US"/>
        </w:rPr>
        <w:t xml:space="preserve"> </w:t>
      </w:r>
      <w:proofErr w:type="spellStart"/>
      <w:r>
        <w:rPr>
          <w:lang w:val="en-US"/>
        </w:rPr>
        <w:t>Bratt</w:t>
      </w:r>
      <w:proofErr w:type="spellEnd"/>
      <w:r>
        <w:rPr>
          <w:lang w:val="en-US"/>
        </w:rPr>
        <w:t xml:space="preserve">, the defense staff's press department, </w:t>
      </w:r>
      <w:r w:rsidR="00C73F0F">
        <w:rPr>
          <w:lang w:val="en-US"/>
        </w:rPr>
        <w:t>gave those present an introduction to the composition of the Radar department, the purpose of the visit in Sweden and the demonstration. The department consists of four officers, 39 men and 11 special cars, and their commander is Major E. Evans.</w:t>
      </w:r>
    </w:p>
    <w:p w:rsidR="00AE5E59" w:rsidRDefault="00C73F0F">
      <w:pPr>
        <w:rPr>
          <w:lang w:val="en-US"/>
        </w:rPr>
      </w:pPr>
      <w:r>
        <w:rPr>
          <w:lang w:val="en-US"/>
        </w:rPr>
        <w:t xml:space="preserve">Captain </w:t>
      </w:r>
      <w:proofErr w:type="spellStart"/>
      <w:r>
        <w:rPr>
          <w:lang w:val="en-US"/>
        </w:rPr>
        <w:t>Bratt</w:t>
      </w:r>
      <w:proofErr w:type="spellEnd"/>
      <w:r>
        <w:rPr>
          <w:lang w:val="en-US"/>
        </w:rPr>
        <w:t xml:space="preserve"> pointed out among other things that the devices allows for a reduction in personnel, that was previously required for air surveillance, and are more effective than surveying by eye. Even at an open coast one is warned in good time, so not only the air force but also fighter planes have time to start and reach the necessary height. Radar for fire control have a general range of 40 km, </w:t>
      </w:r>
      <w:r w:rsidR="00AE5E59">
        <w:rPr>
          <w:lang w:val="en-US"/>
        </w:rPr>
        <w:t>and likewise independent of weather and visibility, whereby flight loses the cover of darkness.</w:t>
      </w:r>
    </w:p>
    <w:p w:rsidR="00C73F0F" w:rsidRDefault="00AE5E59">
      <w:pPr>
        <w:rPr>
          <w:lang w:val="en-US"/>
        </w:rPr>
      </w:pPr>
      <w:r>
        <w:rPr>
          <w:lang w:val="en-US"/>
        </w:rPr>
        <w:t xml:space="preserve">After Captain </w:t>
      </w:r>
      <w:proofErr w:type="spellStart"/>
      <w:r>
        <w:rPr>
          <w:lang w:val="en-US"/>
        </w:rPr>
        <w:t>Bratt's</w:t>
      </w:r>
      <w:proofErr w:type="spellEnd"/>
      <w:r>
        <w:rPr>
          <w:lang w:val="en-US"/>
        </w:rPr>
        <w:t xml:space="preserve"> introduction Major Evans gave a detailed explanation of the working principles by which the radar devices work, and the lessons learned in the British Army. Then he demonstrated the Radar department in full operation with the participation of Swedish flight. A flying machine circled the location at great distance, and could sometimes not be observed by the naked eye, but remained fully visible on the radar.</w:t>
      </w:r>
    </w:p>
    <w:p w:rsidR="00DA2B11" w:rsidRDefault="00DA2B11">
      <w:pPr>
        <w:rPr>
          <w:lang w:val="en-US"/>
        </w:rPr>
      </w:pPr>
      <w:r>
        <w:rPr>
          <w:lang w:val="en-US"/>
        </w:rPr>
        <w:t xml:space="preserve">The English materials consists partly of two 1 cm radars for guiding of antiaircraft battery, partly of two radar controlled 150 cm spotlights. The equipment includes two power generators of 17 and 22 </w:t>
      </w:r>
      <w:proofErr w:type="spellStart"/>
      <w:r>
        <w:rPr>
          <w:lang w:val="en-US"/>
        </w:rPr>
        <w:t>kw</w:t>
      </w:r>
      <w:proofErr w:type="spellEnd"/>
      <w:r>
        <w:rPr>
          <w:lang w:val="en-US"/>
        </w:rPr>
        <w:t xml:space="preserve">, driven by combustion, and instruments for optical guiding of spotlights. After the device have focused on a target, it will automatically follow with great precision. Distance is automatically measured. The device can be deployed to automatically search the atmosphere. The radar can then be manually engaged to track discovered targets, after which tracking continues automatically. </w:t>
      </w:r>
      <w:r w:rsidR="00C52E93">
        <w:rPr>
          <w:lang w:val="en-US"/>
        </w:rPr>
        <w:t>The radar can be run by a single man, and training takes less than 14 days for the average man with no prior knowledge of radar technology.</w:t>
      </w:r>
    </w:p>
    <w:p w:rsidR="00C52E93" w:rsidRDefault="00C52E93">
      <w:pPr>
        <w:rPr>
          <w:lang w:val="en-US"/>
        </w:rPr>
      </w:pPr>
      <w:r>
        <w:rPr>
          <w:lang w:val="en-US"/>
        </w:rPr>
        <w:t>The demonstrations by the Radar department continues for some time ahead, and among the guests Gothenburg's air defense corps will receive are the minister of defense, the supreme commander, a number of generals and other higher officers.</w:t>
      </w:r>
    </w:p>
    <w:p w:rsidR="00D20FAE" w:rsidRDefault="00D20FAE">
      <w:pPr>
        <w:rPr>
          <w:lang w:val="en-US"/>
        </w:rPr>
      </w:pPr>
    </w:p>
    <w:p w:rsidR="00D20FAE" w:rsidRPr="00DF775C" w:rsidRDefault="00D20FAE">
      <w:pPr>
        <w:rPr>
          <w:lang w:val="en-US"/>
        </w:rPr>
      </w:pPr>
      <w:r>
        <w:rPr>
          <w:lang w:val="en-US"/>
        </w:rPr>
        <w:t>Translation: Fredrik Aldhagen</w:t>
      </w:r>
    </w:p>
    <w:sectPr w:rsidR="00D20FAE" w:rsidRPr="00DF775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681146"/>
    <w:rsid w:val="00047256"/>
    <w:rsid w:val="000626CE"/>
    <w:rsid w:val="000859AD"/>
    <w:rsid w:val="00342FC2"/>
    <w:rsid w:val="004F32E1"/>
    <w:rsid w:val="005F6F6E"/>
    <w:rsid w:val="00681146"/>
    <w:rsid w:val="008977CE"/>
    <w:rsid w:val="00AE5E59"/>
    <w:rsid w:val="00C52E93"/>
    <w:rsid w:val="00C73F0F"/>
    <w:rsid w:val="00D20FAE"/>
    <w:rsid w:val="00DA2B11"/>
    <w:rsid w:val="00DF775C"/>
    <w:rsid w:val="00F976C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884</Words>
  <Characters>4690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2014-01-16T12:24:00Z</dcterms:created>
  <dcterms:modified xsi:type="dcterms:W3CDTF">2014-01-23T13:43:00Z</dcterms:modified>
</cp:coreProperties>
</file>